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8DE2" w14:textId="72627EB0" w:rsidR="008E7706" w:rsidRPr="003810DC" w:rsidRDefault="003810DC" w:rsidP="003810DC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810DC">
        <w:rPr>
          <w:rFonts w:ascii="Arial" w:hAnsi="Arial" w:cs="Arial"/>
          <w:b/>
          <w:color w:val="000000"/>
          <w:sz w:val="20"/>
          <w:szCs w:val="20"/>
        </w:rPr>
        <w:t>DOMANDA DI PARTECIPAZIONE ALL’ASTA PUBBLICA PER LA VENDITA DI IMMOBILE DI PROPRIETA’ COMUNALE - AREA EDIFICABILE SITA IN VIA MILANO ANGOLO VIA S. CATERINA DA SIENA</w:t>
      </w:r>
    </w:p>
    <w:p w14:paraId="652142D8" w14:textId="77777777" w:rsidR="003810DC" w:rsidRPr="003810DC" w:rsidRDefault="003810DC" w:rsidP="003810DC">
      <w:pPr>
        <w:jc w:val="both"/>
        <w:rPr>
          <w:rFonts w:ascii="Arial" w:hAnsi="Arial" w:cs="Arial"/>
          <w:b/>
          <w:sz w:val="20"/>
          <w:szCs w:val="20"/>
        </w:rPr>
      </w:pPr>
    </w:p>
    <w:p w14:paraId="0400F511" w14:textId="77777777" w:rsidR="002D6BE6" w:rsidRPr="003810DC" w:rsidRDefault="002D6BE6" w:rsidP="003810DC">
      <w:pPr>
        <w:pStyle w:val="Pidipagina"/>
        <w:tabs>
          <w:tab w:val="left" w:pos="709"/>
        </w:tabs>
        <w:jc w:val="both"/>
        <w:rPr>
          <w:rFonts w:ascii="Arial" w:hAnsi="Arial" w:cs="Arial"/>
          <w:b/>
          <w:u w:val="single"/>
          <w:lang w:val="it-IT"/>
        </w:rPr>
      </w:pPr>
      <w:r w:rsidRPr="003810DC">
        <w:rPr>
          <w:rFonts w:ascii="Arial" w:hAnsi="Arial" w:cs="Arial"/>
          <w:b/>
          <w:u w:val="single"/>
          <w:lang w:val="it-IT"/>
        </w:rPr>
        <w:t>PRIVACY</w:t>
      </w:r>
      <w:r w:rsidR="00621371" w:rsidRPr="003810DC">
        <w:rPr>
          <w:rFonts w:ascii="Arial" w:hAnsi="Arial" w:cs="Arial"/>
          <w:b/>
          <w:u w:val="single"/>
          <w:lang w:val="it-IT"/>
        </w:rPr>
        <w:t xml:space="preserve"> – INFORMATIVA AI SENSI DELL’ART.13 E 14 DEL REGOL</w:t>
      </w:r>
      <w:r w:rsidR="007260AE" w:rsidRPr="003810DC">
        <w:rPr>
          <w:rFonts w:ascii="Arial" w:hAnsi="Arial" w:cs="Arial"/>
          <w:b/>
          <w:u w:val="single"/>
          <w:lang w:val="it-IT"/>
        </w:rPr>
        <w:t>A</w:t>
      </w:r>
      <w:r w:rsidR="00621371" w:rsidRPr="003810DC">
        <w:rPr>
          <w:rFonts w:ascii="Arial" w:hAnsi="Arial" w:cs="Arial"/>
          <w:b/>
          <w:u w:val="single"/>
          <w:lang w:val="it-IT"/>
        </w:rPr>
        <w:t>MENTO UE 2016/679</w:t>
      </w:r>
    </w:p>
    <w:p w14:paraId="33C6381C" w14:textId="77777777" w:rsidR="002D6BE6" w:rsidRPr="003810DC" w:rsidRDefault="002D6BE6" w:rsidP="003810DC">
      <w:pPr>
        <w:pStyle w:val="Pidipagina"/>
        <w:tabs>
          <w:tab w:val="left" w:pos="709"/>
        </w:tabs>
        <w:rPr>
          <w:rFonts w:ascii="Arial" w:hAnsi="Arial" w:cs="Arial"/>
          <w:b/>
          <w:u w:val="single"/>
          <w:lang w:val="it-IT"/>
        </w:rPr>
      </w:pPr>
    </w:p>
    <w:p w14:paraId="56636715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secondo la normativa indicata, il trattamento dei suoi dati personali sarà improntato ai principi di correttezza, liceità, trasparenza e di tutela della Sua riservatezza e dei Suoi diritti.</w:t>
      </w:r>
    </w:p>
    <w:p w14:paraId="3E767376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Pertanto, in attuazione del Regolamento UE 2016/679, è gradito fornirle le seguenti informazioni.</w:t>
      </w:r>
    </w:p>
    <w:p w14:paraId="61383FBF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5F25FF9" w14:textId="77777777" w:rsidR="00690D3C" w:rsidRPr="003810DC" w:rsidRDefault="0009288A" w:rsidP="003810D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810DC">
        <w:rPr>
          <w:rFonts w:ascii="Arial" w:hAnsi="Arial" w:cs="Arial"/>
          <w:b/>
          <w:color w:val="000000"/>
          <w:sz w:val="20"/>
          <w:szCs w:val="20"/>
          <w:u w:val="single"/>
        </w:rPr>
        <w:t>T</w:t>
      </w:r>
      <w:r w:rsidR="00690D3C" w:rsidRPr="003810DC">
        <w:rPr>
          <w:rFonts w:ascii="Arial" w:hAnsi="Arial" w:cs="Arial"/>
          <w:b/>
          <w:color w:val="000000"/>
          <w:sz w:val="20"/>
          <w:szCs w:val="20"/>
          <w:u w:val="single"/>
        </w:rPr>
        <w:t>itolar</w:t>
      </w:r>
      <w:r w:rsidR="006759E2" w:rsidRPr="003810DC">
        <w:rPr>
          <w:rFonts w:ascii="Arial" w:hAnsi="Arial" w:cs="Arial"/>
          <w:b/>
          <w:color w:val="000000"/>
          <w:sz w:val="20"/>
          <w:szCs w:val="20"/>
          <w:u w:val="single"/>
        </w:rPr>
        <w:t>e</w:t>
      </w:r>
      <w:r w:rsidR="00690D3C" w:rsidRPr="003810DC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del Trattamento</w:t>
      </w:r>
    </w:p>
    <w:p w14:paraId="7E58A846" w14:textId="77777777" w:rsidR="00EA4979" w:rsidRPr="003810DC" w:rsidRDefault="00EA4979" w:rsidP="003810D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2A3C76F3" w14:textId="77777777" w:rsidR="00EA4979" w:rsidRPr="003810DC" w:rsidRDefault="00EA4979" w:rsidP="003810D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810DC">
        <w:rPr>
          <w:rFonts w:ascii="Arial" w:hAnsi="Arial" w:cs="Arial"/>
          <w:b/>
          <w:color w:val="000000"/>
          <w:sz w:val="20"/>
          <w:szCs w:val="20"/>
        </w:rPr>
        <w:t xml:space="preserve">Comune di </w:t>
      </w:r>
      <w:r w:rsidR="003E335F" w:rsidRPr="003810DC">
        <w:rPr>
          <w:rFonts w:ascii="Arial" w:hAnsi="Arial" w:cs="Arial"/>
          <w:b/>
          <w:color w:val="000000"/>
          <w:sz w:val="20"/>
          <w:szCs w:val="20"/>
        </w:rPr>
        <w:t>Corbetta</w:t>
      </w:r>
    </w:p>
    <w:p w14:paraId="6CAC02F2" w14:textId="77777777" w:rsidR="00EA4979" w:rsidRPr="003810DC" w:rsidRDefault="00EA4979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Sede:</w:t>
      </w:r>
      <w:r w:rsidR="003E335F" w:rsidRPr="003810DC">
        <w:rPr>
          <w:rFonts w:ascii="Arial" w:hAnsi="Arial" w:cs="Arial"/>
          <w:color w:val="000000"/>
          <w:sz w:val="20"/>
          <w:szCs w:val="20"/>
        </w:rPr>
        <w:t xml:space="preserve"> Via Cattaneo, 25 – 20011 Corbetta (MI) </w:t>
      </w:r>
    </w:p>
    <w:p w14:paraId="1DF9E05F" w14:textId="77777777" w:rsidR="00EA4979" w:rsidRPr="003810DC" w:rsidRDefault="00EA4979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Tel.</w:t>
      </w:r>
      <w:r w:rsidR="003E335F" w:rsidRPr="003810DC">
        <w:rPr>
          <w:rFonts w:ascii="Arial" w:hAnsi="Arial" w:cs="Arial"/>
          <w:color w:val="000000"/>
          <w:sz w:val="20"/>
          <w:szCs w:val="20"/>
        </w:rPr>
        <w:t xml:space="preserve"> 02 972041</w:t>
      </w:r>
    </w:p>
    <w:p w14:paraId="16216A11" w14:textId="77777777" w:rsidR="00EA4979" w:rsidRPr="003810DC" w:rsidRDefault="00EA4979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Mail PEC:</w:t>
      </w:r>
      <w:r w:rsidR="003E335F" w:rsidRPr="003810DC">
        <w:rPr>
          <w:rFonts w:ascii="Arial" w:hAnsi="Arial" w:cs="Arial"/>
          <w:color w:val="000000"/>
          <w:sz w:val="20"/>
          <w:szCs w:val="20"/>
        </w:rPr>
        <w:t xml:space="preserve"> comune.corbetta@postemailcertificata.it</w:t>
      </w:r>
    </w:p>
    <w:p w14:paraId="1AEEC194" w14:textId="6B9D0D39" w:rsidR="00A7209C" w:rsidRPr="003810DC" w:rsidRDefault="006759E2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Delegato al trattamento</w:t>
      </w:r>
      <w:r w:rsidR="003810DC">
        <w:rPr>
          <w:rFonts w:ascii="Arial" w:hAnsi="Arial" w:cs="Arial"/>
          <w:color w:val="000000"/>
          <w:sz w:val="20"/>
          <w:szCs w:val="20"/>
        </w:rPr>
        <w:t>:</w:t>
      </w:r>
      <w:r w:rsidRPr="003810DC">
        <w:rPr>
          <w:rFonts w:ascii="Arial" w:hAnsi="Arial" w:cs="Arial"/>
          <w:color w:val="000000"/>
          <w:sz w:val="20"/>
          <w:szCs w:val="20"/>
        </w:rPr>
        <w:t xml:space="preserve"> il</w:t>
      </w:r>
      <w:r w:rsidR="00A7209C" w:rsidRPr="003810DC">
        <w:rPr>
          <w:rFonts w:ascii="Arial" w:hAnsi="Arial" w:cs="Arial"/>
          <w:color w:val="000000"/>
          <w:sz w:val="20"/>
          <w:szCs w:val="20"/>
        </w:rPr>
        <w:t xml:space="preserve"> RUP</w:t>
      </w:r>
      <w:r w:rsidR="003810DC">
        <w:rPr>
          <w:rFonts w:ascii="Arial" w:hAnsi="Arial" w:cs="Arial"/>
          <w:color w:val="000000"/>
          <w:sz w:val="20"/>
          <w:szCs w:val="20"/>
        </w:rPr>
        <w:t>, Responsabile del Settore Ambiente e Infrastrutture, Arch. Paola Invernizzi</w:t>
      </w:r>
    </w:p>
    <w:p w14:paraId="54851578" w14:textId="05CFED52" w:rsidR="006759E2" w:rsidRPr="003810DC" w:rsidRDefault="006759E2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 xml:space="preserve">Incaricato al trattamento: </w:t>
      </w:r>
      <w:r w:rsidR="003810DC">
        <w:rPr>
          <w:rFonts w:ascii="Arial" w:hAnsi="Arial" w:cs="Arial"/>
          <w:color w:val="000000"/>
          <w:sz w:val="20"/>
          <w:szCs w:val="20"/>
        </w:rPr>
        <w:t xml:space="preserve">Settore Ambiente e Infrastrutture </w:t>
      </w:r>
    </w:p>
    <w:p w14:paraId="10957A1C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56E9C1AB" w14:textId="03114244" w:rsidR="00734DB2" w:rsidRPr="003810DC" w:rsidRDefault="0009288A" w:rsidP="00FF3923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I dati saranno trattati esclusivamente per le finalità gestionali e amministrative inerenti alla presente procedura.</w:t>
      </w:r>
    </w:p>
    <w:p w14:paraId="60B79DB4" w14:textId="77777777" w:rsidR="00734DB2" w:rsidRPr="003810DC" w:rsidRDefault="00734DB2" w:rsidP="003810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F29E165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810DC">
        <w:rPr>
          <w:rFonts w:ascii="Arial" w:hAnsi="Arial" w:cs="Arial"/>
          <w:b/>
          <w:color w:val="000000"/>
          <w:sz w:val="20"/>
          <w:szCs w:val="20"/>
          <w:u w:val="single"/>
        </w:rPr>
        <w:t>Informazioni sui dati raccolti</w:t>
      </w:r>
    </w:p>
    <w:p w14:paraId="04B8EC30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690D3C" w:rsidRPr="003810DC" w14:paraId="32421E9D" w14:textId="77777777" w:rsidTr="00690D3C">
        <w:trPr>
          <w:trHeight w:val="556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4990BB" w14:textId="77777777" w:rsidR="00690D3C" w:rsidRPr="003810DC" w:rsidRDefault="00690D3C" w:rsidP="003810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b/>
                <w:smallCaps/>
                <w:sz w:val="20"/>
                <w:szCs w:val="20"/>
              </w:rPr>
              <w:t>Dati personali Anagrafici</w:t>
            </w:r>
          </w:p>
        </w:tc>
      </w:tr>
      <w:tr w:rsidR="00690D3C" w:rsidRPr="003810DC" w14:paraId="7AD1BDBB" w14:textId="77777777" w:rsidTr="00436585">
        <w:trPr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4E38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>Finalità trattamento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8460" w14:textId="25D93A07" w:rsidR="00690D3C" w:rsidRPr="003810DC" w:rsidRDefault="00690D3C" w:rsidP="003810DC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>Gestione del</w:t>
            </w:r>
            <w:r w:rsidR="003810DC">
              <w:rPr>
                <w:rFonts w:ascii="Arial" w:hAnsi="Arial" w:cs="Arial"/>
                <w:color w:val="000000"/>
                <w:sz w:val="20"/>
                <w:szCs w:val="20"/>
              </w:rPr>
              <w:t>la procedura e del contratto</w:t>
            </w: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BB91C09" w14:textId="4827D63C" w:rsidR="00690D3C" w:rsidRPr="003810DC" w:rsidRDefault="00690D3C" w:rsidP="003810DC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>Gestione contabile de</w:t>
            </w:r>
            <w:r w:rsidR="003810DC">
              <w:rPr>
                <w:rFonts w:ascii="Arial" w:hAnsi="Arial" w:cs="Arial"/>
                <w:color w:val="000000"/>
                <w:sz w:val="20"/>
                <w:szCs w:val="20"/>
              </w:rPr>
              <w:t>gli importi dovuti</w:t>
            </w:r>
            <w:r w:rsidR="00504C18" w:rsidRPr="003810DC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00D810BA" w14:textId="7F81A1E0" w:rsidR="00504C18" w:rsidRPr="003810DC" w:rsidRDefault="00504C18" w:rsidP="003810DC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>Verificare la sussistenza di tutti i requisiti imposti dalla normativa applicabile;</w:t>
            </w:r>
          </w:p>
          <w:p w14:paraId="0F8817BB" w14:textId="77777777" w:rsidR="00504C18" w:rsidRPr="003810DC" w:rsidRDefault="00504C18" w:rsidP="003810DC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>Pubblicazione per finalità di Trasparenza e per l’adempimento di ogni altro adempimento in materia di Trasparenza e/o pubblicità legale nelle modalità e limiti delle norme di settore e delle disposizioni delle Autorità competenti;</w:t>
            </w:r>
          </w:p>
          <w:p w14:paraId="477551D9" w14:textId="6A40F8C9" w:rsidR="00504C18" w:rsidRPr="003810DC" w:rsidRDefault="00504C18" w:rsidP="003810DC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>Difesa di un diritto in sede giudiziaria</w:t>
            </w:r>
          </w:p>
        </w:tc>
      </w:tr>
      <w:tr w:rsidR="00690D3C" w:rsidRPr="003810DC" w14:paraId="23C336A5" w14:textId="77777777" w:rsidTr="00521E7A">
        <w:trPr>
          <w:trHeight w:val="1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AF36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>Liceità trattamento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8342" w14:textId="496B6AC5" w:rsidR="00690D3C" w:rsidRPr="003810DC" w:rsidRDefault="00690D3C" w:rsidP="003810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 xml:space="preserve">Senza il </w:t>
            </w:r>
            <w:r w:rsidR="003810DC">
              <w:rPr>
                <w:rFonts w:ascii="Arial" w:hAnsi="Arial" w:cs="Arial"/>
                <w:sz w:val="20"/>
                <w:szCs w:val="20"/>
              </w:rPr>
              <w:t>Suo</w:t>
            </w:r>
            <w:r w:rsidRPr="003810DC">
              <w:rPr>
                <w:rFonts w:ascii="Arial" w:hAnsi="Arial" w:cs="Arial"/>
                <w:sz w:val="20"/>
                <w:szCs w:val="20"/>
              </w:rPr>
              <w:t xml:space="preserve"> consenso espresso, quando il trattamento è necessario per l’esecuzione di un contratto di cui l’interessato è parte o all’esecuzione di misure precontrattuali adottate su richiesta dello stesso (art. 6 lett. b) del GDPR)</w:t>
            </w:r>
            <w:r w:rsidR="00504C18" w:rsidRPr="003810D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CB6503F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33257F3" w14:textId="3B52AA18" w:rsidR="00690D3C" w:rsidRPr="003810DC" w:rsidRDefault="00690D3C" w:rsidP="003810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 xml:space="preserve">Senza il </w:t>
            </w:r>
            <w:r w:rsidR="003810DC">
              <w:rPr>
                <w:rFonts w:ascii="Arial" w:hAnsi="Arial" w:cs="Arial"/>
                <w:sz w:val="20"/>
                <w:szCs w:val="20"/>
              </w:rPr>
              <w:t>Suo</w:t>
            </w:r>
            <w:r w:rsidRPr="003810DC">
              <w:rPr>
                <w:rFonts w:ascii="Arial" w:hAnsi="Arial" w:cs="Arial"/>
                <w:sz w:val="20"/>
                <w:szCs w:val="20"/>
              </w:rPr>
              <w:t xml:space="preserve"> consenso espresso, quando il trattamento è necessario per adempiere ad un obbligo legale al quale è soggetto il titolare del trattamento</w:t>
            </w:r>
            <w:r w:rsidR="00504C18" w:rsidRPr="003810DC">
              <w:rPr>
                <w:rFonts w:ascii="Arial" w:hAnsi="Arial" w:cs="Arial"/>
                <w:sz w:val="20"/>
                <w:szCs w:val="20"/>
              </w:rPr>
              <w:t xml:space="preserve"> e l’esecuzione di un compito di interesse pubblico o connesso all’esercizio di pubblici poteri</w:t>
            </w:r>
            <w:r w:rsidRPr="003810DC">
              <w:rPr>
                <w:rFonts w:ascii="Arial" w:hAnsi="Arial" w:cs="Arial"/>
                <w:sz w:val="20"/>
                <w:szCs w:val="20"/>
              </w:rPr>
              <w:t xml:space="preserve"> (art. 6 lett. c)</w:t>
            </w:r>
            <w:r w:rsidR="00504C18" w:rsidRPr="003810DC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504C18" w:rsidRPr="003810DC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504C18" w:rsidRPr="003810DC">
              <w:rPr>
                <w:rFonts w:ascii="Arial" w:hAnsi="Arial" w:cs="Arial"/>
                <w:sz w:val="20"/>
                <w:szCs w:val="20"/>
              </w:rPr>
              <w:t>)</w:t>
            </w:r>
            <w:r w:rsidRPr="003810DC">
              <w:rPr>
                <w:rFonts w:ascii="Arial" w:hAnsi="Arial" w:cs="Arial"/>
                <w:sz w:val="20"/>
                <w:szCs w:val="20"/>
              </w:rPr>
              <w:t xml:space="preserve"> del GDPR)</w:t>
            </w:r>
            <w:r w:rsidR="00504C18" w:rsidRPr="003810D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8B364C" w14:textId="77777777" w:rsidR="00504C18" w:rsidRPr="003810DC" w:rsidRDefault="00504C18" w:rsidP="003810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314F7C" w14:textId="4FBDF476" w:rsidR="00521E7A" w:rsidRPr="003810DC" w:rsidRDefault="00504C18" w:rsidP="003810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 xml:space="preserve">Senza il </w:t>
            </w:r>
            <w:r w:rsidR="003810DC">
              <w:rPr>
                <w:rFonts w:ascii="Arial" w:hAnsi="Arial" w:cs="Arial"/>
                <w:sz w:val="20"/>
                <w:szCs w:val="20"/>
              </w:rPr>
              <w:t>Suo</w:t>
            </w:r>
            <w:r w:rsidRPr="003810DC">
              <w:rPr>
                <w:rFonts w:ascii="Arial" w:hAnsi="Arial" w:cs="Arial"/>
                <w:sz w:val="20"/>
                <w:szCs w:val="20"/>
              </w:rPr>
              <w:t xml:space="preserve"> consenso espresso, quando il trattamento è necessario per il perseguimento del legittimo interesse del titolare del trattamento (difesa di un diritto in sede giudiziaria)</w:t>
            </w:r>
          </w:p>
        </w:tc>
      </w:tr>
      <w:tr w:rsidR="00690D3C" w:rsidRPr="003810DC" w14:paraId="47D56D3E" w14:textId="77777777" w:rsidTr="00436585">
        <w:trPr>
          <w:trHeight w:val="18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0F51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>Base giuridica del trattamento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9B19" w14:textId="77777777" w:rsidR="003810DC" w:rsidRPr="003810DC" w:rsidRDefault="003810DC" w:rsidP="003810D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293">
              <w:rPr>
                <w:rFonts w:ascii="Arial" w:eastAsia="Arial" w:hAnsi="Arial" w:cs="Arial"/>
                <w:color w:val="000000"/>
                <w:sz w:val="20"/>
                <w:szCs w:val="20"/>
              </w:rPr>
              <w:t>Regolamento comunale per la disciplina dei contratti, approvato con deliberazione di Consiglio Comunale n. 30 del 22/07/2022</w:t>
            </w:r>
          </w:p>
          <w:p w14:paraId="642C8037" w14:textId="7853CAC4" w:rsidR="003810DC" w:rsidRDefault="003810DC" w:rsidP="003810D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293">
              <w:rPr>
                <w:rFonts w:ascii="Arial" w:eastAsia="Arial" w:hAnsi="Arial" w:cs="Arial"/>
                <w:sz w:val="20"/>
                <w:szCs w:val="20"/>
              </w:rPr>
              <w:t>Regolamento per l'amministrazione del patrimonio e per la contabilità generale dello Stato, approvato con R.D. n. 827/1924 e s.m.i.</w:t>
            </w:r>
          </w:p>
          <w:p w14:paraId="039C52D2" w14:textId="43DBD94F" w:rsidR="0045273B" w:rsidRPr="003810DC" w:rsidRDefault="00690D3C" w:rsidP="003810D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>Codice Civile;</w:t>
            </w:r>
          </w:p>
          <w:p w14:paraId="772E573B" w14:textId="0990AD28" w:rsidR="00504C18" w:rsidRPr="003810DC" w:rsidRDefault="0022656A" w:rsidP="003810D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>D.Lgs</w:t>
            </w:r>
            <w:r w:rsidR="00667A83">
              <w:rPr>
                <w:rFonts w:ascii="Arial" w:hAnsi="Arial" w:cs="Arial"/>
                <w:color w:val="000000"/>
                <w:sz w:val="20"/>
                <w:szCs w:val="20"/>
              </w:rPr>
              <w:t>. n.</w:t>
            </w: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 xml:space="preserve"> 36/</w:t>
            </w:r>
            <w:r w:rsidR="0045273B" w:rsidRPr="003810D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307FC3" w:rsidRPr="003810DC">
              <w:rPr>
                <w:rFonts w:ascii="Arial" w:hAnsi="Arial" w:cs="Arial"/>
                <w:color w:val="000000"/>
                <w:sz w:val="20"/>
                <w:szCs w:val="20"/>
              </w:rPr>
              <w:t xml:space="preserve"> e s.m.i.</w:t>
            </w:r>
            <w:r w:rsidR="00690D3C" w:rsidRPr="003810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90D3C" w:rsidRPr="003810DC" w14:paraId="323479D6" w14:textId="77777777" w:rsidTr="00521E7A">
        <w:trPr>
          <w:trHeight w:val="36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B245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lastRenderedPageBreak/>
              <w:t>Categorie destinatari dei dati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FD9A" w14:textId="4CF420F7" w:rsidR="007508D2" w:rsidRPr="003810DC" w:rsidRDefault="00690D3C" w:rsidP="003810DC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>Amministrativi dell’Ente</w:t>
            </w:r>
            <w:r w:rsidR="003810DC">
              <w:rPr>
                <w:rFonts w:ascii="Arial" w:hAnsi="Arial" w:cs="Arial"/>
                <w:sz w:val="20"/>
                <w:szCs w:val="20"/>
              </w:rPr>
              <w:t>;</w:t>
            </w:r>
            <w:r w:rsidR="0009288A" w:rsidRPr="003810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10AC14" w14:textId="77777777" w:rsidR="00690D3C" w:rsidRPr="003810DC" w:rsidRDefault="00690D3C" w:rsidP="003810DC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 xml:space="preserve">Amministrazione Finanziaria, enti previdenziali ed assistenziali; </w:t>
            </w:r>
          </w:p>
          <w:p w14:paraId="3AA63868" w14:textId="77777777" w:rsidR="00690D3C" w:rsidRPr="003810DC" w:rsidRDefault="00690D3C" w:rsidP="003810DC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 xml:space="preserve">Società che gestiscono reti informatiche e telematiche; società di elaborazione dati contabili e redazione adempimenti fiscali; </w:t>
            </w:r>
          </w:p>
          <w:p w14:paraId="15CED004" w14:textId="77777777" w:rsidR="00690D3C" w:rsidRPr="003810DC" w:rsidRDefault="00690D3C" w:rsidP="003810DC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 xml:space="preserve">Società di servizi postali; banche ed istituti di credito nell'ambito della gestione finanziaria dell'impresa; </w:t>
            </w:r>
          </w:p>
          <w:p w14:paraId="3A0EE1F3" w14:textId="77777777" w:rsidR="00690D3C" w:rsidRPr="003810DC" w:rsidRDefault="00690D3C" w:rsidP="003810DC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>Società, enti, consorzi o altre organizzazioni, aventi finalità di assicurazione, di intermediazione finanziaria, bancaria e simili, le quali a loro volta potranno comunicare i dati o concedere l'accesso nell'ambito dei propri soci, aderenti, utenti e relativi aventi causa;</w:t>
            </w:r>
          </w:p>
          <w:p w14:paraId="67FEFF77" w14:textId="77777777" w:rsidR="00690D3C" w:rsidRPr="003810DC" w:rsidRDefault="00690D3C" w:rsidP="003810DC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 xml:space="preserve">Società o enti di recupero del credito per le azioni relative; </w:t>
            </w:r>
          </w:p>
          <w:p w14:paraId="3C9B706A" w14:textId="77777777" w:rsidR="00690D3C" w:rsidRPr="003810DC" w:rsidRDefault="00260726" w:rsidP="003810DC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690D3C" w:rsidRPr="003810DC">
              <w:rPr>
                <w:rFonts w:ascii="Arial" w:hAnsi="Arial" w:cs="Arial"/>
                <w:color w:val="000000"/>
                <w:sz w:val="20"/>
                <w:szCs w:val="20"/>
              </w:rPr>
              <w:t>onsulenti tecnici.</w:t>
            </w:r>
          </w:p>
        </w:tc>
      </w:tr>
      <w:tr w:rsidR="00690D3C" w:rsidRPr="003810DC" w14:paraId="10DC45D7" w14:textId="77777777" w:rsidTr="00521E7A">
        <w:trPr>
          <w:trHeight w:val="8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CCBA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>Trasferimento dei dati ad un paese terzo o ad un’organizzazione internazionale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C813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690D3C" w:rsidRPr="003810DC" w14:paraId="6BCE08E3" w14:textId="77777777" w:rsidTr="00436585">
        <w:trPr>
          <w:trHeight w:val="8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00C6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>Periodo di conservazione dei dati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AA8E" w14:textId="22C9B0FB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>Per dieci anni dopo il termine del contratto</w:t>
            </w:r>
            <w:r w:rsidR="00F429B1" w:rsidRPr="003810DC">
              <w:rPr>
                <w:rFonts w:ascii="Arial" w:hAnsi="Arial" w:cs="Arial"/>
                <w:sz w:val="20"/>
                <w:szCs w:val="20"/>
              </w:rPr>
              <w:t>, salvo l'ulteriore conservazione di alcuni o tutti i dati richiesta dalla legge o per finalità di Archiviazione.</w:t>
            </w:r>
          </w:p>
        </w:tc>
      </w:tr>
      <w:tr w:rsidR="00690D3C" w:rsidRPr="003810DC" w14:paraId="390CC3E0" w14:textId="77777777" w:rsidTr="00436585">
        <w:trPr>
          <w:trHeight w:val="16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DDAE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>Obbligatorietà fornitura dei dati, motivazione e conseguenze mancata comunicazione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47BC" w14:textId="5C7D9294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>Il conferimento dei dati è obbligatorio per</w:t>
            </w:r>
            <w:r w:rsidR="003810DC">
              <w:rPr>
                <w:rFonts w:ascii="Arial" w:hAnsi="Arial" w:cs="Arial"/>
                <w:sz w:val="20"/>
                <w:szCs w:val="20"/>
              </w:rPr>
              <w:t xml:space="preserve"> la partecipazione alla procedura e</w:t>
            </w:r>
            <w:r w:rsidRPr="003810DC">
              <w:rPr>
                <w:rFonts w:ascii="Arial" w:hAnsi="Arial" w:cs="Arial"/>
                <w:sz w:val="20"/>
                <w:szCs w:val="20"/>
              </w:rPr>
              <w:t xml:space="preserve"> l’esecuzione del contratto. In mancanza di comunicazione non sarà possibile </w:t>
            </w:r>
            <w:r w:rsidR="003810DC">
              <w:rPr>
                <w:rFonts w:ascii="Arial" w:hAnsi="Arial" w:cs="Arial"/>
                <w:sz w:val="20"/>
                <w:szCs w:val="20"/>
              </w:rPr>
              <w:t>procedervi.</w:t>
            </w:r>
          </w:p>
        </w:tc>
      </w:tr>
      <w:tr w:rsidR="00690D3C" w:rsidRPr="003810DC" w14:paraId="32E63565" w14:textId="77777777" w:rsidTr="00436585">
        <w:trPr>
          <w:trHeight w:val="8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3447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>Fonte di origine dei dati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61B6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>Raccolti presso l’interessato</w:t>
            </w:r>
          </w:p>
        </w:tc>
      </w:tr>
      <w:tr w:rsidR="00690D3C" w:rsidRPr="003810DC" w14:paraId="19D60954" w14:textId="77777777" w:rsidTr="00436585">
        <w:trPr>
          <w:trHeight w:val="11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38F6" w14:textId="77777777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>Esistenza di processi decisionali automatizzati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03F8" w14:textId="7D963D5E" w:rsidR="00690D3C" w:rsidRPr="003810DC" w:rsidRDefault="00690D3C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 xml:space="preserve">Nessun processo decisionale automatizzato è stato implementato presso </w:t>
            </w:r>
            <w:r w:rsidR="003810DC">
              <w:rPr>
                <w:rFonts w:ascii="Arial" w:hAnsi="Arial" w:cs="Arial"/>
                <w:sz w:val="20"/>
                <w:szCs w:val="20"/>
              </w:rPr>
              <w:t>l’Ente</w:t>
            </w:r>
            <w:r w:rsidR="001F6C1E" w:rsidRPr="003810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36585" w:rsidRPr="003810DC" w14:paraId="0BECFD42" w14:textId="77777777" w:rsidTr="00436585">
        <w:trPr>
          <w:trHeight w:val="11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92E3" w14:textId="77777777" w:rsidR="00436585" w:rsidRPr="003810DC" w:rsidRDefault="00436585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>RESPONSABILE DELLA PROTEZIONE DEI DATI</w:t>
            </w:r>
          </w:p>
          <w:p w14:paraId="397FF139" w14:textId="77777777" w:rsidR="00436585" w:rsidRPr="003810DC" w:rsidRDefault="00436585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3810DC">
              <w:rPr>
                <w:rFonts w:ascii="Arial" w:hAnsi="Arial" w:cs="Arial"/>
                <w:smallCaps/>
                <w:sz w:val="20"/>
                <w:szCs w:val="20"/>
              </w:rPr>
              <w:t xml:space="preserve">(RPD) </w:t>
            </w:r>
          </w:p>
          <w:p w14:paraId="7C55DA9D" w14:textId="77777777" w:rsidR="00436585" w:rsidRPr="003810DC" w:rsidRDefault="00436585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C11C" w14:textId="244CC177" w:rsidR="00436585" w:rsidRPr="003810DC" w:rsidRDefault="00E07338" w:rsidP="003810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10DC">
              <w:rPr>
                <w:rFonts w:ascii="Arial" w:hAnsi="Arial" w:cs="Arial"/>
                <w:sz w:val="20"/>
                <w:szCs w:val="20"/>
              </w:rPr>
              <w:t>C2Compliance S.r.l.</w:t>
            </w:r>
            <w:r w:rsidR="00F429B1" w:rsidRPr="003810DC">
              <w:rPr>
                <w:rFonts w:ascii="Arial" w:hAnsi="Arial" w:cs="Arial"/>
                <w:sz w:val="20"/>
                <w:szCs w:val="20"/>
              </w:rPr>
              <w:t>, cont</w:t>
            </w:r>
            <w:r w:rsidRPr="003810DC">
              <w:rPr>
                <w:rFonts w:ascii="Arial" w:hAnsi="Arial" w:cs="Arial"/>
                <w:sz w:val="20"/>
                <w:szCs w:val="20"/>
              </w:rPr>
              <w:t>attabile ai seguenti recapiti: e</w:t>
            </w:r>
            <w:r w:rsidR="00F429B1" w:rsidRPr="003810DC">
              <w:rPr>
                <w:rFonts w:ascii="Arial" w:hAnsi="Arial" w:cs="Arial"/>
                <w:sz w:val="20"/>
                <w:szCs w:val="20"/>
              </w:rPr>
              <w:t>-mail: dpo@comune.corbetta.mi.it</w:t>
            </w:r>
          </w:p>
        </w:tc>
      </w:tr>
    </w:tbl>
    <w:p w14:paraId="1DBC754A" w14:textId="77777777" w:rsidR="00690D3C" w:rsidRPr="003810DC" w:rsidRDefault="00690D3C" w:rsidP="003810DC">
      <w:pPr>
        <w:rPr>
          <w:rFonts w:ascii="Arial" w:hAnsi="Arial" w:cs="Arial"/>
          <w:b/>
          <w:color w:val="000000"/>
          <w:sz w:val="20"/>
          <w:szCs w:val="20"/>
          <w:u w:val="single"/>
          <w:lang w:eastAsia="en-US"/>
        </w:rPr>
      </w:pPr>
    </w:p>
    <w:p w14:paraId="61EC6715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810DC">
        <w:rPr>
          <w:rFonts w:ascii="Arial" w:hAnsi="Arial" w:cs="Arial"/>
          <w:b/>
          <w:color w:val="000000"/>
          <w:sz w:val="20"/>
          <w:szCs w:val="20"/>
          <w:u w:val="single"/>
        </w:rPr>
        <w:t>Modalità del trattamento</w:t>
      </w:r>
    </w:p>
    <w:p w14:paraId="453B6A3E" w14:textId="6E907E59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I dati personali verranno trattati in forma cartacea, informatizzata e telematica ed inseriti nelle pertinenti banche dati cui potranno accedere gli addetti, espressamente designati dall’Ente</w:t>
      </w:r>
      <w:r w:rsidR="0009288A" w:rsidRPr="003810DC">
        <w:rPr>
          <w:rFonts w:ascii="Arial" w:hAnsi="Arial" w:cs="Arial"/>
          <w:color w:val="000000"/>
          <w:sz w:val="20"/>
          <w:szCs w:val="20"/>
        </w:rPr>
        <w:t xml:space="preserve">, </w:t>
      </w:r>
      <w:r w:rsidRPr="003810DC">
        <w:rPr>
          <w:rFonts w:ascii="Arial" w:hAnsi="Arial" w:cs="Arial"/>
          <w:color w:val="000000"/>
          <w:sz w:val="20"/>
          <w:szCs w:val="20"/>
        </w:rPr>
        <w:t>come autorizzat</w:t>
      </w:r>
      <w:r w:rsidR="003810DC">
        <w:rPr>
          <w:rFonts w:ascii="Arial" w:hAnsi="Arial" w:cs="Arial"/>
          <w:color w:val="000000"/>
          <w:sz w:val="20"/>
          <w:szCs w:val="20"/>
        </w:rPr>
        <w:t>i</w:t>
      </w:r>
      <w:r w:rsidR="007508D2" w:rsidRPr="003810DC">
        <w:rPr>
          <w:rFonts w:ascii="Arial" w:hAnsi="Arial" w:cs="Arial"/>
          <w:color w:val="000000"/>
          <w:sz w:val="20"/>
          <w:szCs w:val="20"/>
        </w:rPr>
        <w:t xml:space="preserve"> o</w:t>
      </w:r>
      <w:r w:rsidRPr="003810DC">
        <w:rPr>
          <w:rFonts w:ascii="Arial" w:hAnsi="Arial" w:cs="Arial"/>
          <w:color w:val="000000"/>
          <w:sz w:val="20"/>
          <w:szCs w:val="20"/>
        </w:rPr>
        <w:t xml:space="preserve"> delegat</w:t>
      </w:r>
      <w:r w:rsidR="003810DC">
        <w:rPr>
          <w:rFonts w:ascii="Arial" w:hAnsi="Arial" w:cs="Arial"/>
          <w:color w:val="000000"/>
          <w:sz w:val="20"/>
          <w:szCs w:val="20"/>
        </w:rPr>
        <w:t>i</w:t>
      </w:r>
      <w:r w:rsidRPr="003810DC">
        <w:rPr>
          <w:rFonts w:ascii="Arial" w:hAnsi="Arial" w:cs="Arial"/>
          <w:color w:val="000000"/>
          <w:sz w:val="20"/>
          <w:szCs w:val="20"/>
        </w:rPr>
        <w:t xml:space="preserve"> del trattamento dei dati personali, che potranno effettuare operazioni di consultazione, utilizzo ed elaborazione, sempre nel rispetto delle disposizioni di legge atte a garantire, tra l'altro, la riservatezza e la sicurezza dei dati, nonché l'esattezza, la conservazione e la pertinenza rispetto alle finalità dichiarate.</w:t>
      </w:r>
    </w:p>
    <w:p w14:paraId="1367AFA8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BCA7F6D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810DC">
        <w:rPr>
          <w:rFonts w:ascii="Arial" w:hAnsi="Arial" w:cs="Arial"/>
          <w:b/>
          <w:color w:val="000000"/>
          <w:sz w:val="20"/>
          <w:szCs w:val="20"/>
          <w:u w:val="single"/>
        </w:rPr>
        <w:t>Diritti degli Interessati</w:t>
      </w:r>
    </w:p>
    <w:p w14:paraId="72871F55" w14:textId="77777777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Lei potrà, in qualsiasi momento, esercitare i diritti:</w:t>
      </w:r>
    </w:p>
    <w:p w14:paraId="44C9FC8F" w14:textId="77777777" w:rsidR="00690D3C" w:rsidRPr="003810DC" w:rsidRDefault="00690D3C" w:rsidP="003810D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di accesso ai dati personali (art. 15 del GDPR)</w:t>
      </w:r>
    </w:p>
    <w:p w14:paraId="13EADD62" w14:textId="77777777" w:rsidR="00690D3C" w:rsidRPr="003810DC" w:rsidRDefault="00690D3C" w:rsidP="003810D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di ottenere la rettifica o la cancellazione degli stessi o la limitazione del trattamento che lo riguardano (art. 16, 17 e 18 del GDPR);</w:t>
      </w:r>
    </w:p>
    <w:p w14:paraId="343BAD81" w14:textId="77777777" w:rsidR="00690D3C" w:rsidRPr="003810DC" w:rsidRDefault="00690D3C" w:rsidP="003810D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di opporsi al trattamento (art. 21 del GDPR);</w:t>
      </w:r>
    </w:p>
    <w:p w14:paraId="707BEA7A" w14:textId="77777777" w:rsidR="00690D3C" w:rsidRPr="003810DC" w:rsidRDefault="00690D3C" w:rsidP="003810D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alla portabilità dei dati (art. 20 del GDPR);</w:t>
      </w:r>
    </w:p>
    <w:p w14:paraId="5CDF4880" w14:textId="77777777" w:rsidR="00690D3C" w:rsidRPr="003810DC" w:rsidRDefault="00690D3C" w:rsidP="003810D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lastRenderedPageBreak/>
        <w:t>di revocare il consenso, ove previsto: la revoca del consenso non pregiudica la liceità del trattamento basata sul consenso conferito prima della revoca (art. 7 par. 3 del GDPR);</w:t>
      </w:r>
    </w:p>
    <w:p w14:paraId="7CED2BD7" w14:textId="77777777" w:rsidR="00690D3C" w:rsidRPr="003810DC" w:rsidRDefault="00690D3C" w:rsidP="003810D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>di proporre reclamo all'autorità di controllo (Garante Privacy) (art. 15, par. 1, lett. f) del GDPR).</w:t>
      </w:r>
    </w:p>
    <w:p w14:paraId="4AA9A56B" w14:textId="77777777" w:rsidR="003810DC" w:rsidRDefault="003810D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B7D30A" w14:textId="639E4AD4" w:rsidR="00690D3C" w:rsidRPr="003810DC" w:rsidRDefault="00690D3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810DC">
        <w:rPr>
          <w:rFonts w:ascii="Arial" w:hAnsi="Arial" w:cs="Arial"/>
          <w:color w:val="000000"/>
          <w:sz w:val="20"/>
          <w:szCs w:val="20"/>
        </w:rPr>
        <w:t xml:space="preserve">L’esercizio dei </w:t>
      </w:r>
      <w:r w:rsidR="003810DC">
        <w:rPr>
          <w:rFonts w:ascii="Arial" w:hAnsi="Arial" w:cs="Arial"/>
          <w:color w:val="000000"/>
          <w:sz w:val="20"/>
          <w:szCs w:val="20"/>
        </w:rPr>
        <w:t>S</w:t>
      </w:r>
      <w:r w:rsidRPr="003810DC">
        <w:rPr>
          <w:rFonts w:ascii="Arial" w:hAnsi="Arial" w:cs="Arial"/>
          <w:color w:val="000000"/>
          <w:sz w:val="20"/>
          <w:szCs w:val="20"/>
        </w:rPr>
        <w:t>uoi diritti potrà avvenire attraverso l’invio di una richiesta mediante email al Titolare del Trattamento.</w:t>
      </w:r>
    </w:p>
    <w:p w14:paraId="7427EAE4" w14:textId="77777777" w:rsidR="0000292F" w:rsidRPr="003810DC" w:rsidRDefault="0000292F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C931026" w14:textId="77777777" w:rsidR="00FF3923" w:rsidRDefault="00FF3923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A6B18E0" w14:textId="0B6353D0" w:rsidR="00373596" w:rsidRDefault="003810D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Letto, confermato e sottoscritto.</w:t>
      </w:r>
    </w:p>
    <w:p w14:paraId="48FF761F" w14:textId="77777777" w:rsidR="00FF3923" w:rsidRDefault="00FF3923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94C9365" w14:textId="77777777" w:rsidR="003810DC" w:rsidRDefault="003810D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76129C5" w14:textId="77777777" w:rsidR="003810DC" w:rsidRPr="00401C71" w:rsidRDefault="003810DC" w:rsidP="003810DC">
      <w:pPr>
        <w:ind w:right="103"/>
        <w:jc w:val="both"/>
        <w:rPr>
          <w:rFonts w:ascii="Arial" w:hAnsi="Arial" w:cs="Arial"/>
          <w:color w:val="4F81BD"/>
          <w:sz w:val="16"/>
          <w:szCs w:val="16"/>
        </w:rPr>
      </w:pPr>
    </w:p>
    <w:p w14:paraId="258C2A08" w14:textId="795E427D" w:rsidR="003810DC" w:rsidRDefault="003810DC" w:rsidP="003810DC">
      <w:pPr>
        <w:ind w:right="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          ……………………………………………………………</w:t>
      </w:r>
    </w:p>
    <w:p w14:paraId="0D3548FB" w14:textId="6F2D04AD" w:rsidR="003810DC" w:rsidRPr="00401C71" w:rsidRDefault="003810DC" w:rsidP="003810DC">
      <w:pPr>
        <w:ind w:left="720" w:right="103" w:firstLine="720"/>
        <w:jc w:val="both"/>
        <w:rPr>
          <w:rFonts w:ascii="Arial" w:hAnsi="Arial" w:cs="Arial"/>
          <w:color w:val="4F81BD"/>
          <w:sz w:val="16"/>
          <w:szCs w:val="16"/>
        </w:rPr>
      </w:pPr>
      <w:r>
        <w:rPr>
          <w:rFonts w:ascii="Arial" w:hAnsi="Arial" w:cs="Arial"/>
          <w:color w:val="4F81BD"/>
          <w:sz w:val="16"/>
          <w:szCs w:val="16"/>
        </w:rPr>
        <w:t xml:space="preserve">     (luogo e data) </w:t>
      </w:r>
      <w:r>
        <w:rPr>
          <w:rFonts w:ascii="Arial" w:hAnsi="Arial" w:cs="Arial"/>
          <w:color w:val="4F81BD"/>
          <w:sz w:val="16"/>
          <w:szCs w:val="16"/>
        </w:rPr>
        <w:tab/>
      </w:r>
      <w:r>
        <w:rPr>
          <w:rFonts w:ascii="Arial" w:hAnsi="Arial" w:cs="Arial"/>
          <w:color w:val="4F81BD"/>
          <w:sz w:val="16"/>
          <w:szCs w:val="16"/>
        </w:rPr>
        <w:tab/>
        <w:t xml:space="preserve">                           </w:t>
      </w:r>
      <w:proofErr w:type="gramStart"/>
      <w:r>
        <w:rPr>
          <w:rFonts w:ascii="Arial" w:hAnsi="Arial" w:cs="Arial"/>
          <w:color w:val="4F81BD"/>
          <w:sz w:val="16"/>
          <w:szCs w:val="16"/>
        </w:rPr>
        <w:t xml:space="preserve">   </w:t>
      </w:r>
      <w:r w:rsidRPr="00401C71">
        <w:rPr>
          <w:rFonts w:ascii="Arial" w:hAnsi="Arial" w:cs="Arial"/>
          <w:color w:val="4F81BD"/>
          <w:sz w:val="16"/>
          <w:szCs w:val="16"/>
        </w:rPr>
        <w:t>(</w:t>
      </w:r>
      <w:proofErr w:type="gramEnd"/>
      <w:r w:rsidRPr="00401C71">
        <w:rPr>
          <w:rFonts w:ascii="Arial" w:hAnsi="Arial" w:cs="Arial"/>
          <w:color w:val="4F81BD"/>
          <w:sz w:val="16"/>
          <w:szCs w:val="16"/>
        </w:rPr>
        <w:t>firma</w:t>
      </w:r>
      <w:r>
        <w:rPr>
          <w:rFonts w:ascii="Arial" w:hAnsi="Arial" w:cs="Arial"/>
          <w:color w:val="4F81BD"/>
          <w:sz w:val="16"/>
          <w:szCs w:val="16"/>
        </w:rPr>
        <w:t>/e</w:t>
      </w:r>
      <w:r w:rsidRPr="00401C71">
        <w:rPr>
          <w:rFonts w:ascii="Arial" w:hAnsi="Arial" w:cs="Arial"/>
          <w:color w:val="4F81BD"/>
          <w:sz w:val="16"/>
          <w:szCs w:val="16"/>
        </w:rPr>
        <w:t xml:space="preserve"> </w:t>
      </w:r>
      <w:r w:rsidRPr="007E682E">
        <w:rPr>
          <w:rFonts w:ascii="Arial" w:hAnsi="Arial" w:cs="Arial"/>
          <w:color w:val="4F81BD"/>
          <w:sz w:val="16"/>
          <w:szCs w:val="16"/>
        </w:rPr>
        <w:t>autografa</w:t>
      </w:r>
      <w:r>
        <w:rPr>
          <w:rFonts w:ascii="Arial" w:hAnsi="Arial" w:cs="Arial"/>
          <w:color w:val="4F81BD"/>
          <w:sz w:val="16"/>
          <w:szCs w:val="16"/>
        </w:rPr>
        <w:t>/e</w:t>
      </w:r>
      <w:r w:rsidRPr="007E682E">
        <w:rPr>
          <w:rFonts w:ascii="Arial" w:hAnsi="Arial" w:cs="Arial"/>
          <w:color w:val="4F81BD"/>
          <w:sz w:val="16"/>
          <w:szCs w:val="16"/>
        </w:rPr>
        <w:t xml:space="preserve"> non autenticata</w:t>
      </w:r>
      <w:r>
        <w:rPr>
          <w:rFonts w:ascii="Arial" w:hAnsi="Arial" w:cs="Arial"/>
          <w:color w:val="4F81BD"/>
          <w:sz w:val="16"/>
          <w:szCs w:val="16"/>
        </w:rPr>
        <w:t>/e</w:t>
      </w:r>
      <w:r w:rsidRPr="007E682E">
        <w:rPr>
          <w:rFonts w:ascii="Arial" w:hAnsi="Arial" w:cs="Arial"/>
          <w:color w:val="4F81BD"/>
          <w:sz w:val="16"/>
          <w:szCs w:val="16"/>
        </w:rPr>
        <w:t>, leggibile</w:t>
      </w:r>
      <w:r>
        <w:rPr>
          <w:rFonts w:ascii="Arial" w:hAnsi="Arial" w:cs="Arial"/>
          <w:color w:val="4F81BD"/>
          <w:sz w:val="16"/>
          <w:szCs w:val="16"/>
        </w:rPr>
        <w:t>/i</w:t>
      </w:r>
      <w:r w:rsidRPr="007E682E">
        <w:rPr>
          <w:rFonts w:ascii="Arial" w:hAnsi="Arial" w:cs="Arial"/>
          <w:color w:val="4F81BD"/>
          <w:sz w:val="16"/>
          <w:szCs w:val="16"/>
        </w:rPr>
        <w:t xml:space="preserve"> e per esteso</w:t>
      </w:r>
      <w:r>
        <w:rPr>
          <w:rFonts w:ascii="Arial" w:hAnsi="Arial" w:cs="Arial"/>
          <w:color w:val="4F81BD"/>
          <w:sz w:val="16"/>
          <w:szCs w:val="16"/>
        </w:rPr>
        <w:t>)</w:t>
      </w:r>
    </w:p>
    <w:p w14:paraId="6F0F41EE" w14:textId="77777777" w:rsidR="003810DC" w:rsidRPr="003810DC" w:rsidRDefault="003810DC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9A62084" w14:textId="77777777" w:rsidR="0000292F" w:rsidRPr="003810DC" w:rsidRDefault="0000292F" w:rsidP="003810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00292F" w:rsidRPr="003810DC" w:rsidSect="009D4AFC">
      <w:headerReference w:type="default" r:id="rId8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4518" w14:textId="77777777" w:rsidR="007A5165" w:rsidRDefault="007A5165" w:rsidP="00B96097">
      <w:r>
        <w:separator/>
      </w:r>
    </w:p>
  </w:endnote>
  <w:endnote w:type="continuationSeparator" w:id="0">
    <w:p w14:paraId="7CBD9773" w14:textId="77777777" w:rsidR="007A5165" w:rsidRDefault="007A5165" w:rsidP="00B9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2C000" w14:textId="77777777" w:rsidR="007A5165" w:rsidRDefault="007A5165" w:rsidP="00B96097">
      <w:r>
        <w:separator/>
      </w:r>
    </w:p>
  </w:footnote>
  <w:footnote w:type="continuationSeparator" w:id="0">
    <w:p w14:paraId="7EBC946E" w14:textId="77777777" w:rsidR="007A5165" w:rsidRDefault="007A5165" w:rsidP="00B9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20B2" w14:textId="56F00627" w:rsidR="00B96097" w:rsidRDefault="003810DC" w:rsidP="003810DC">
    <w:pPr>
      <w:spacing w:line="276" w:lineRule="auto"/>
      <w:jc w:val="right"/>
    </w:pPr>
    <w:r>
      <w:rPr>
        <w:rFonts w:ascii="Arial" w:hAnsi="Arial" w:cs="Arial"/>
        <w:b/>
        <w:sz w:val="16"/>
        <w:szCs w:val="16"/>
        <w:u w:val="single"/>
      </w:rP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73D8"/>
    <w:multiLevelType w:val="hybridMultilevel"/>
    <w:tmpl w:val="E7AA09A0"/>
    <w:lvl w:ilvl="0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" w15:restartNumberingAfterBreak="0">
    <w:nsid w:val="086F4658"/>
    <w:multiLevelType w:val="hybridMultilevel"/>
    <w:tmpl w:val="EDD0F32A"/>
    <w:lvl w:ilvl="0" w:tplc="4786545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E0D76"/>
    <w:multiLevelType w:val="hybridMultilevel"/>
    <w:tmpl w:val="B204DA1E"/>
    <w:lvl w:ilvl="0" w:tplc="62D29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1606F"/>
    <w:multiLevelType w:val="hybridMultilevel"/>
    <w:tmpl w:val="B6683852"/>
    <w:lvl w:ilvl="0" w:tplc="4786545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61E58"/>
    <w:multiLevelType w:val="hybridMultilevel"/>
    <w:tmpl w:val="78ACBD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45B34"/>
    <w:multiLevelType w:val="hybridMultilevel"/>
    <w:tmpl w:val="3834B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83B97"/>
    <w:multiLevelType w:val="hybridMultilevel"/>
    <w:tmpl w:val="966C3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D133A"/>
    <w:multiLevelType w:val="hybridMultilevel"/>
    <w:tmpl w:val="C4C430E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316871"/>
    <w:multiLevelType w:val="hybridMultilevel"/>
    <w:tmpl w:val="4CBE67E8"/>
    <w:lvl w:ilvl="0" w:tplc="62D29D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2E417B"/>
    <w:multiLevelType w:val="hybridMultilevel"/>
    <w:tmpl w:val="96B2D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A5D3F"/>
    <w:multiLevelType w:val="hybridMultilevel"/>
    <w:tmpl w:val="066A7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C65C7"/>
    <w:multiLevelType w:val="hybridMultilevel"/>
    <w:tmpl w:val="612E853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FC2DC5"/>
    <w:multiLevelType w:val="hybridMultilevel"/>
    <w:tmpl w:val="3594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F5AFB"/>
    <w:multiLevelType w:val="hybridMultilevel"/>
    <w:tmpl w:val="91803F5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2899945">
    <w:abstractNumId w:val="4"/>
  </w:num>
  <w:num w:numId="2" w16cid:durableId="1891840663">
    <w:abstractNumId w:val="6"/>
  </w:num>
  <w:num w:numId="3" w16cid:durableId="1600479695">
    <w:abstractNumId w:val="3"/>
  </w:num>
  <w:num w:numId="4" w16cid:durableId="262810817">
    <w:abstractNumId w:val="8"/>
  </w:num>
  <w:num w:numId="5" w16cid:durableId="41441583">
    <w:abstractNumId w:val="2"/>
  </w:num>
  <w:num w:numId="6" w16cid:durableId="485126943">
    <w:abstractNumId w:val="7"/>
  </w:num>
  <w:num w:numId="7" w16cid:durableId="622417972">
    <w:abstractNumId w:val="0"/>
  </w:num>
  <w:num w:numId="8" w16cid:durableId="1486555220">
    <w:abstractNumId w:val="1"/>
  </w:num>
  <w:num w:numId="9" w16cid:durableId="1115444797">
    <w:abstractNumId w:val="11"/>
  </w:num>
  <w:num w:numId="10" w16cid:durableId="5070648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376769">
    <w:abstractNumId w:val="9"/>
  </w:num>
  <w:num w:numId="12" w16cid:durableId="482282519">
    <w:abstractNumId w:val="10"/>
  </w:num>
  <w:num w:numId="13" w16cid:durableId="1701666410">
    <w:abstractNumId w:val="12"/>
  </w:num>
  <w:num w:numId="14" w16cid:durableId="206964724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B08"/>
    <w:rsid w:val="0000292F"/>
    <w:rsid w:val="00014BB6"/>
    <w:rsid w:val="00017862"/>
    <w:rsid w:val="0002180F"/>
    <w:rsid w:val="00036FE2"/>
    <w:rsid w:val="00040712"/>
    <w:rsid w:val="00050406"/>
    <w:rsid w:val="00050CBE"/>
    <w:rsid w:val="00075746"/>
    <w:rsid w:val="00081D92"/>
    <w:rsid w:val="00087C32"/>
    <w:rsid w:val="00090CF9"/>
    <w:rsid w:val="0009288A"/>
    <w:rsid w:val="000D3340"/>
    <w:rsid w:val="000E2746"/>
    <w:rsid w:val="000E3C6A"/>
    <w:rsid w:val="000F0409"/>
    <w:rsid w:val="000F6C21"/>
    <w:rsid w:val="00127B7D"/>
    <w:rsid w:val="00193F5D"/>
    <w:rsid w:val="001A7DCC"/>
    <w:rsid w:val="001B7DB2"/>
    <w:rsid w:val="001C209C"/>
    <w:rsid w:val="001D410D"/>
    <w:rsid w:val="001E4935"/>
    <w:rsid w:val="001F4315"/>
    <w:rsid w:val="001F6C1E"/>
    <w:rsid w:val="00214B27"/>
    <w:rsid w:val="00216440"/>
    <w:rsid w:val="0022656A"/>
    <w:rsid w:val="00232E8F"/>
    <w:rsid w:val="0023322E"/>
    <w:rsid w:val="0025044F"/>
    <w:rsid w:val="00260726"/>
    <w:rsid w:val="0026236C"/>
    <w:rsid w:val="00277529"/>
    <w:rsid w:val="002B054C"/>
    <w:rsid w:val="002B246E"/>
    <w:rsid w:val="002D6BE6"/>
    <w:rsid w:val="002F4D98"/>
    <w:rsid w:val="00307FC3"/>
    <w:rsid w:val="003138C4"/>
    <w:rsid w:val="003225D7"/>
    <w:rsid w:val="00337330"/>
    <w:rsid w:val="00337513"/>
    <w:rsid w:val="00351F07"/>
    <w:rsid w:val="00373596"/>
    <w:rsid w:val="00377EA8"/>
    <w:rsid w:val="003810DC"/>
    <w:rsid w:val="00393943"/>
    <w:rsid w:val="003939E1"/>
    <w:rsid w:val="00396696"/>
    <w:rsid w:val="00396EF8"/>
    <w:rsid w:val="003B4514"/>
    <w:rsid w:val="003C4625"/>
    <w:rsid w:val="003C569B"/>
    <w:rsid w:val="003D0AD8"/>
    <w:rsid w:val="003D1592"/>
    <w:rsid w:val="003D1FA7"/>
    <w:rsid w:val="003D3BEE"/>
    <w:rsid w:val="003D5C44"/>
    <w:rsid w:val="003E335F"/>
    <w:rsid w:val="00420380"/>
    <w:rsid w:val="00436585"/>
    <w:rsid w:val="004373D2"/>
    <w:rsid w:val="0045273B"/>
    <w:rsid w:val="00454488"/>
    <w:rsid w:val="00473918"/>
    <w:rsid w:val="00481B7C"/>
    <w:rsid w:val="00484761"/>
    <w:rsid w:val="00492E92"/>
    <w:rsid w:val="004A02B0"/>
    <w:rsid w:val="004A1E35"/>
    <w:rsid w:val="004B184C"/>
    <w:rsid w:val="004E4553"/>
    <w:rsid w:val="004E4B49"/>
    <w:rsid w:val="00504C18"/>
    <w:rsid w:val="00510595"/>
    <w:rsid w:val="00511337"/>
    <w:rsid w:val="00521E7A"/>
    <w:rsid w:val="00522B8A"/>
    <w:rsid w:val="00523CEC"/>
    <w:rsid w:val="00540B45"/>
    <w:rsid w:val="00541F2F"/>
    <w:rsid w:val="00542101"/>
    <w:rsid w:val="00552D2E"/>
    <w:rsid w:val="0056249C"/>
    <w:rsid w:val="0057154B"/>
    <w:rsid w:val="005740BF"/>
    <w:rsid w:val="00574236"/>
    <w:rsid w:val="00591FEA"/>
    <w:rsid w:val="00593C52"/>
    <w:rsid w:val="005B08C3"/>
    <w:rsid w:val="005D214A"/>
    <w:rsid w:val="005D42F2"/>
    <w:rsid w:val="00612713"/>
    <w:rsid w:val="00621371"/>
    <w:rsid w:val="006221FB"/>
    <w:rsid w:val="00630299"/>
    <w:rsid w:val="00651C1E"/>
    <w:rsid w:val="00652274"/>
    <w:rsid w:val="00667A83"/>
    <w:rsid w:val="006759E2"/>
    <w:rsid w:val="00676E46"/>
    <w:rsid w:val="0067723A"/>
    <w:rsid w:val="006849E9"/>
    <w:rsid w:val="00684A6F"/>
    <w:rsid w:val="006862A1"/>
    <w:rsid w:val="00690D3C"/>
    <w:rsid w:val="00692950"/>
    <w:rsid w:val="006A2A31"/>
    <w:rsid w:val="006A3731"/>
    <w:rsid w:val="006A5198"/>
    <w:rsid w:val="006C3039"/>
    <w:rsid w:val="006D5B0E"/>
    <w:rsid w:val="006E1711"/>
    <w:rsid w:val="006E2B3F"/>
    <w:rsid w:val="006F27D0"/>
    <w:rsid w:val="007260AE"/>
    <w:rsid w:val="00734DB2"/>
    <w:rsid w:val="00745597"/>
    <w:rsid w:val="0074716C"/>
    <w:rsid w:val="007508D2"/>
    <w:rsid w:val="00762D2E"/>
    <w:rsid w:val="00765A41"/>
    <w:rsid w:val="00786361"/>
    <w:rsid w:val="0079502B"/>
    <w:rsid w:val="007A5165"/>
    <w:rsid w:val="007A76AA"/>
    <w:rsid w:val="007B1FE0"/>
    <w:rsid w:val="007B23C4"/>
    <w:rsid w:val="007B48AB"/>
    <w:rsid w:val="007B6D96"/>
    <w:rsid w:val="007B70C8"/>
    <w:rsid w:val="007D0583"/>
    <w:rsid w:val="007F4475"/>
    <w:rsid w:val="008023C5"/>
    <w:rsid w:val="00807FE8"/>
    <w:rsid w:val="0083121F"/>
    <w:rsid w:val="00832D62"/>
    <w:rsid w:val="00833559"/>
    <w:rsid w:val="00835560"/>
    <w:rsid w:val="00841F57"/>
    <w:rsid w:val="00844E7F"/>
    <w:rsid w:val="00853867"/>
    <w:rsid w:val="00855112"/>
    <w:rsid w:val="00857D3F"/>
    <w:rsid w:val="00861D95"/>
    <w:rsid w:val="0086756E"/>
    <w:rsid w:val="0088346B"/>
    <w:rsid w:val="008844EA"/>
    <w:rsid w:val="008904BE"/>
    <w:rsid w:val="008A1723"/>
    <w:rsid w:val="008D2CE5"/>
    <w:rsid w:val="008E7706"/>
    <w:rsid w:val="00901928"/>
    <w:rsid w:val="009058B0"/>
    <w:rsid w:val="00926919"/>
    <w:rsid w:val="00940232"/>
    <w:rsid w:val="009438A2"/>
    <w:rsid w:val="00951876"/>
    <w:rsid w:val="00951D48"/>
    <w:rsid w:val="009648D0"/>
    <w:rsid w:val="00971AC7"/>
    <w:rsid w:val="009748BA"/>
    <w:rsid w:val="00976594"/>
    <w:rsid w:val="00982714"/>
    <w:rsid w:val="00990207"/>
    <w:rsid w:val="00990E7D"/>
    <w:rsid w:val="009A3342"/>
    <w:rsid w:val="009C1590"/>
    <w:rsid w:val="009C613E"/>
    <w:rsid w:val="009D4AFC"/>
    <w:rsid w:val="009E4BA0"/>
    <w:rsid w:val="009E6C5C"/>
    <w:rsid w:val="009F0E8B"/>
    <w:rsid w:val="009F1086"/>
    <w:rsid w:val="009F25AB"/>
    <w:rsid w:val="009F6B53"/>
    <w:rsid w:val="00A075AA"/>
    <w:rsid w:val="00A17F1A"/>
    <w:rsid w:val="00A24868"/>
    <w:rsid w:val="00A30AF4"/>
    <w:rsid w:val="00A336E5"/>
    <w:rsid w:val="00A7209C"/>
    <w:rsid w:val="00A958F2"/>
    <w:rsid w:val="00AA7927"/>
    <w:rsid w:val="00AB094E"/>
    <w:rsid w:val="00AD3CCB"/>
    <w:rsid w:val="00AE1976"/>
    <w:rsid w:val="00AE5C7A"/>
    <w:rsid w:val="00AE5D84"/>
    <w:rsid w:val="00AF2AE2"/>
    <w:rsid w:val="00B01135"/>
    <w:rsid w:val="00B01A8F"/>
    <w:rsid w:val="00B0702C"/>
    <w:rsid w:val="00B07D91"/>
    <w:rsid w:val="00B1614F"/>
    <w:rsid w:val="00B27287"/>
    <w:rsid w:val="00B33453"/>
    <w:rsid w:val="00B50D0F"/>
    <w:rsid w:val="00B52FD0"/>
    <w:rsid w:val="00B6137A"/>
    <w:rsid w:val="00B72236"/>
    <w:rsid w:val="00B76B08"/>
    <w:rsid w:val="00B8436E"/>
    <w:rsid w:val="00B8569E"/>
    <w:rsid w:val="00B954E7"/>
    <w:rsid w:val="00B96097"/>
    <w:rsid w:val="00BC23D4"/>
    <w:rsid w:val="00BD2CFB"/>
    <w:rsid w:val="00BE5DA5"/>
    <w:rsid w:val="00BE7534"/>
    <w:rsid w:val="00BF11DC"/>
    <w:rsid w:val="00C158A4"/>
    <w:rsid w:val="00C17370"/>
    <w:rsid w:val="00C27ADF"/>
    <w:rsid w:val="00C40463"/>
    <w:rsid w:val="00C715D9"/>
    <w:rsid w:val="00C719E2"/>
    <w:rsid w:val="00C71AB2"/>
    <w:rsid w:val="00C97BE8"/>
    <w:rsid w:val="00CB50B3"/>
    <w:rsid w:val="00CB7C83"/>
    <w:rsid w:val="00CD04CF"/>
    <w:rsid w:val="00CD4ECE"/>
    <w:rsid w:val="00CE4B0D"/>
    <w:rsid w:val="00CE7E62"/>
    <w:rsid w:val="00D0259A"/>
    <w:rsid w:val="00D03B38"/>
    <w:rsid w:val="00D03D55"/>
    <w:rsid w:val="00D03EF6"/>
    <w:rsid w:val="00D04BC2"/>
    <w:rsid w:val="00D25286"/>
    <w:rsid w:val="00D310A8"/>
    <w:rsid w:val="00D31B38"/>
    <w:rsid w:val="00D606F3"/>
    <w:rsid w:val="00D84123"/>
    <w:rsid w:val="00DB34BF"/>
    <w:rsid w:val="00DD2A71"/>
    <w:rsid w:val="00DE6A68"/>
    <w:rsid w:val="00E07338"/>
    <w:rsid w:val="00E611BE"/>
    <w:rsid w:val="00E86D31"/>
    <w:rsid w:val="00EA0EEE"/>
    <w:rsid w:val="00EA2FB8"/>
    <w:rsid w:val="00EA4979"/>
    <w:rsid w:val="00EB76D9"/>
    <w:rsid w:val="00EC59C9"/>
    <w:rsid w:val="00ED5098"/>
    <w:rsid w:val="00ED5D24"/>
    <w:rsid w:val="00EF4FF4"/>
    <w:rsid w:val="00EF791D"/>
    <w:rsid w:val="00F049E8"/>
    <w:rsid w:val="00F1092A"/>
    <w:rsid w:val="00F40F86"/>
    <w:rsid w:val="00F429B1"/>
    <w:rsid w:val="00F5360E"/>
    <w:rsid w:val="00F62F81"/>
    <w:rsid w:val="00F640CD"/>
    <w:rsid w:val="00F83430"/>
    <w:rsid w:val="00F84E53"/>
    <w:rsid w:val="00FA3DFC"/>
    <w:rsid w:val="00FC02A4"/>
    <w:rsid w:val="00FC05C2"/>
    <w:rsid w:val="00FD1782"/>
    <w:rsid w:val="00FD40A5"/>
    <w:rsid w:val="00FD5196"/>
    <w:rsid w:val="00FE78D9"/>
    <w:rsid w:val="00FF3923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BF71CA"/>
  <w15:docId w15:val="{AD24A29E-BC1E-45AB-B22E-D801A4F7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paragraph" w:customStyle="1" w:styleId="Corpodeltesto31">
    <w:name w:val="Corpo del testo 31"/>
    <w:basedOn w:val="Normale"/>
    <w:pPr>
      <w:overflowPunct w:val="0"/>
      <w:autoSpaceDE w:val="0"/>
      <w:autoSpaceDN w:val="0"/>
      <w:adjustRightInd w:val="0"/>
    </w:pPr>
    <w:rPr>
      <w:rFonts w:ascii="Arial" w:hAnsi="Arial"/>
      <w:sz w:val="22"/>
      <w:szCs w:val="20"/>
    </w:rPr>
  </w:style>
  <w:style w:type="paragraph" w:customStyle="1" w:styleId="Corpodeltesto">
    <w:name w:val="Corpo del testo"/>
    <w:basedOn w:val="Normale"/>
    <w:semiHidden/>
    <w:rPr>
      <w:rFonts w:ascii="Arial" w:hAnsi="Arial" w:cs="Arial"/>
      <w:sz w:val="20"/>
    </w:rPr>
  </w:style>
  <w:style w:type="paragraph" w:styleId="Corpodeltesto2">
    <w:name w:val="Body Text 2"/>
    <w:basedOn w:val="Normale"/>
    <w:semiHidden/>
    <w:rPr>
      <w:rFonts w:ascii="Arial" w:hAnsi="Arial" w:cs="Arial"/>
      <w:b/>
      <w:bCs/>
      <w:sz w:val="20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b/>
      <w:bCs/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2B246E"/>
    <w:rPr>
      <w:lang w:val="en-US"/>
    </w:rPr>
  </w:style>
  <w:style w:type="paragraph" w:styleId="Testonormale">
    <w:name w:val="Plain Text"/>
    <w:basedOn w:val="Normale"/>
    <w:link w:val="TestonormaleCarattere"/>
    <w:uiPriority w:val="99"/>
    <w:unhideWhenUsed/>
    <w:rsid w:val="00EA0EEE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EA0EEE"/>
    <w:rPr>
      <w:rFonts w:ascii="Consolas" w:eastAsia="Calibri" w:hAnsi="Consolas" w:cs="Times New Roman"/>
      <w:sz w:val="21"/>
      <w:szCs w:val="21"/>
      <w:lang w:eastAsia="en-US"/>
    </w:rPr>
  </w:style>
  <w:style w:type="paragraph" w:styleId="Paragrafoelenco">
    <w:name w:val="List Paragraph"/>
    <w:basedOn w:val="Normale"/>
    <w:uiPriority w:val="34"/>
    <w:qFormat/>
    <w:rsid w:val="00612713"/>
    <w:pPr>
      <w:ind w:left="708"/>
    </w:pPr>
  </w:style>
  <w:style w:type="table" w:styleId="Grigliatabella">
    <w:name w:val="Table Grid"/>
    <w:basedOn w:val="Tabellanormale"/>
    <w:uiPriority w:val="39"/>
    <w:rsid w:val="00CB7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D3C"/>
    <w:pPr>
      <w:spacing w:before="100" w:beforeAutospacing="1" w:after="119"/>
    </w:pPr>
  </w:style>
  <w:style w:type="character" w:customStyle="1" w:styleId="Menzionenonrisolta1">
    <w:name w:val="Menzione non risolta1"/>
    <w:uiPriority w:val="99"/>
    <w:semiHidden/>
    <w:unhideWhenUsed/>
    <w:rsid w:val="00690D3C"/>
    <w:rPr>
      <w:color w:val="808080"/>
      <w:shd w:val="clear" w:color="auto" w:fill="E6E6E6"/>
    </w:rPr>
  </w:style>
  <w:style w:type="character" w:styleId="Rimandocommento">
    <w:name w:val="annotation reference"/>
    <w:uiPriority w:val="99"/>
    <w:semiHidden/>
    <w:unhideWhenUsed/>
    <w:rsid w:val="00D310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310A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310A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10A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310A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10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310A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96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960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5F09E-22E7-4DD8-BC8C-E27B83E3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Sonia Bianchi</cp:lastModifiedBy>
  <cp:revision>3</cp:revision>
  <dcterms:created xsi:type="dcterms:W3CDTF">2023-01-31T11:47:00Z</dcterms:created>
  <dcterms:modified xsi:type="dcterms:W3CDTF">2026-05-18T12:46:00Z</dcterms:modified>
</cp:coreProperties>
</file>